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28CE" w:rsidRDefault="00235E45">
      <w:pPr>
        <w:shd w:val="clear" w:color="auto" w:fill="FFFFFF"/>
        <w:spacing w:line="360" w:lineRule="auto"/>
        <w:ind w:left="5387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Председателю </w:t>
      </w:r>
    </w:p>
    <w:p w:rsidR="00B928CE" w:rsidRDefault="00235E45">
      <w:pPr>
        <w:shd w:val="clear" w:color="auto" w:fill="FFFFFF"/>
        <w:spacing w:line="360" w:lineRule="auto"/>
        <w:ind w:left="5387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постоянно действующей комиссии </w:t>
      </w:r>
    </w:p>
    <w:p w:rsidR="00B928CE" w:rsidRDefault="00235E45">
      <w:pPr>
        <w:shd w:val="clear" w:color="auto" w:fill="FFFFFF"/>
        <w:spacing w:line="360" w:lineRule="auto"/>
        <w:ind w:left="5387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по организации и проведению торгов</w:t>
      </w:r>
    </w:p>
    <w:p w:rsidR="00B928CE" w:rsidRDefault="00B928CE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B928CE" w:rsidRDefault="00235E45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ПЕРВАЯ ЧАСТЬ ЗАЯВКИ </w:t>
      </w:r>
    </w:p>
    <w:p w:rsidR="00B928CE" w:rsidRDefault="00235E45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B928CE" w:rsidRDefault="00B928CE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35E45" w:rsidRDefault="00235E45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Выражаем согласие на покупку лота №________ на электронном аукционе от </w:t>
      </w:r>
      <w:r w:rsidRPr="00235E45">
        <w:rPr>
          <w:b/>
          <w:bCs/>
          <w:color w:val="000000"/>
          <w:spacing w:val="5"/>
          <w:sz w:val="28"/>
          <w:szCs w:val="28"/>
        </w:rPr>
        <w:t>«</w:t>
      </w:r>
      <w:r w:rsidR="0098406D">
        <w:rPr>
          <w:b/>
          <w:bCs/>
          <w:color w:val="000000"/>
          <w:spacing w:val="5"/>
          <w:sz w:val="28"/>
          <w:szCs w:val="28"/>
        </w:rPr>
        <w:t>03</w:t>
      </w:r>
      <w:r w:rsidRPr="00235E45">
        <w:rPr>
          <w:b/>
          <w:bCs/>
          <w:color w:val="000000"/>
          <w:spacing w:val="5"/>
          <w:sz w:val="28"/>
          <w:szCs w:val="28"/>
        </w:rPr>
        <w:t xml:space="preserve">» </w:t>
      </w:r>
      <w:r w:rsidR="0098406D">
        <w:rPr>
          <w:b/>
          <w:bCs/>
          <w:color w:val="000000"/>
          <w:spacing w:val="5"/>
          <w:sz w:val="28"/>
          <w:szCs w:val="28"/>
        </w:rPr>
        <w:t>дека</w:t>
      </w:r>
      <w:r w:rsidR="00C5102F">
        <w:rPr>
          <w:b/>
          <w:bCs/>
          <w:color w:val="000000"/>
          <w:spacing w:val="5"/>
          <w:sz w:val="28"/>
          <w:szCs w:val="28"/>
        </w:rPr>
        <w:t>бря</w:t>
      </w:r>
      <w:r w:rsidRPr="00235E45">
        <w:rPr>
          <w:b/>
          <w:bCs/>
          <w:color w:val="000000"/>
          <w:spacing w:val="5"/>
          <w:sz w:val="28"/>
          <w:szCs w:val="28"/>
        </w:rPr>
        <w:t xml:space="preserve"> 202</w:t>
      </w:r>
      <w:r w:rsidR="0098406D">
        <w:rPr>
          <w:b/>
          <w:bCs/>
          <w:color w:val="000000"/>
          <w:spacing w:val="5"/>
          <w:sz w:val="28"/>
          <w:szCs w:val="28"/>
        </w:rPr>
        <w:t>5</w:t>
      </w:r>
      <w:r>
        <w:rPr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 xml:space="preserve">года, проводимом </w:t>
      </w:r>
      <w:r>
        <w:rPr>
          <w:sz w:val="28"/>
          <w:szCs w:val="28"/>
        </w:rPr>
        <w:t xml:space="preserve">Комитетом земельно-имущественных отношений и градостроительной деятельности Альметьевского муниципального района Республики Татарстан совместно с АО «Агентство по государственному  заказу, инвестиционной деятельности и межрегиональным связям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права на размещение сезонного нестационарного торгового объекта по ул._____________________________________________________</w:t>
      </w:r>
      <w:r w:rsidR="008E5C48">
        <w:rPr>
          <w:bCs/>
          <w:color w:val="000000"/>
          <w:spacing w:val="5"/>
          <w:sz w:val="28"/>
          <w:szCs w:val="28"/>
        </w:rPr>
        <w:t>___________</w:t>
      </w:r>
      <w:r>
        <w:rPr>
          <w:bCs/>
          <w:color w:val="000000"/>
          <w:spacing w:val="5"/>
          <w:sz w:val="28"/>
          <w:szCs w:val="28"/>
        </w:rPr>
        <w:t>___</w:t>
      </w:r>
    </w:p>
    <w:p w:rsidR="00B928CE" w:rsidRDefault="00235E45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_____________________________________________________________________ в соответствии с аукционной документацией.</w:t>
      </w:r>
    </w:p>
    <w:p w:rsidR="00B928CE" w:rsidRDefault="00235E45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 </w:t>
      </w:r>
    </w:p>
    <w:p w:rsidR="00B928CE" w:rsidRDefault="00B928CE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B928CE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28CE" w:rsidRDefault="00235E45">
      <w:r>
        <w:separator/>
      </w:r>
    </w:p>
  </w:endnote>
  <w:endnote w:type="continuationSeparator" w:id="0">
    <w:p w:rsidR="00B928CE" w:rsidRDefault="0023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28CE" w:rsidRDefault="00235E45">
      <w:r>
        <w:separator/>
      </w:r>
    </w:p>
  </w:footnote>
  <w:footnote w:type="continuationSeparator" w:id="0">
    <w:p w:rsidR="00B928CE" w:rsidRDefault="0023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8CE" w:rsidRDefault="00235E4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28CE" w:rsidRDefault="00B928C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8CE" w:rsidRDefault="00235E4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B928CE" w:rsidRDefault="00B928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AC4A07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A6E46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0E47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FE0B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286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C26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488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E2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BCE2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2D881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21C27E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60B5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5A0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7EC8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AA2C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40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85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92B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ED86E8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0E8A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548B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B6BD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A080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066B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6E7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0C95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2AE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A6A21C3E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F9980416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18D6499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855EE026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C678A6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0F8128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E984E0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600E6A2E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C0AE21C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99723996">
    <w:abstractNumId w:val="2"/>
  </w:num>
  <w:num w:numId="2" w16cid:durableId="1388412672">
    <w:abstractNumId w:val="15"/>
  </w:num>
  <w:num w:numId="3" w16cid:durableId="1574967327">
    <w:abstractNumId w:val="17"/>
  </w:num>
  <w:num w:numId="4" w16cid:durableId="1405713993">
    <w:abstractNumId w:val="1"/>
  </w:num>
  <w:num w:numId="5" w16cid:durableId="1647853125">
    <w:abstractNumId w:val="3"/>
  </w:num>
  <w:num w:numId="6" w16cid:durableId="775834718">
    <w:abstractNumId w:val="11"/>
    <w:lvlOverride w:ilvl="0">
      <w:startOverride w:val="1"/>
    </w:lvlOverride>
  </w:num>
  <w:num w:numId="7" w16cid:durableId="358969096">
    <w:abstractNumId w:val="7"/>
    <w:lvlOverride w:ilvl="0">
      <w:startOverride w:val="1"/>
    </w:lvlOverride>
  </w:num>
  <w:num w:numId="8" w16cid:durableId="1168061551">
    <w:abstractNumId w:val="7"/>
  </w:num>
  <w:num w:numId="9" w16cid:durableId="1009330111">
    <w:abstractNumId w:val="22"/>
  </w:num>
  <w:num w:numId="10" w16cid:durableId="719089767">
    <w:abstractNumId w:val="9"/>
  </w:num>
  <w:num w:numId="11" w16cid:durableId="1395936124">
    <w:abstractNumId w:val="0"/>
  </w:num>
  <w:num w:numId="12" w16cid:durableId="876045379">
    <w:abstractNumId w:val="3"/>
  </w:num>
  <w:num w:numId="13" w16cid:durableId="913588313">
    <w:abstractNumId w:val="19"/>
  </w:num>
  <w:num w:numId="14" w16cid:durableId="1484347402">
    <w:abstractNumId w:val="5"/>
  </w:num>
  <w:num w:numId="15" w16cid:durableId="1993673468">
    <w:abstractNumId w:val="28"/>
  </w:num>
  <w:num w:numId="16" w16cid:durableId="1300305160">
    <w:abstractNumId w:val="13"/>
  </w:num>
  <w:num w:numId="17" w16cid:durableId="714738932">
    <w:abstractNumId w:val="18"/>
  </w:num>
  <w:num w:numId="18" w16cid:durableId="1770465710">
    <w:abstractNumId w:val="6"/>
  </w:num>
  <w:num w:numId="19" w16cid:durableId="1584100831">
    <w:abstractNumId w:val="20"/>
  </w:num>
  <w:num w:numId="20" w16cid:durableId="69349245">
    <w:abstractNumId w:val="23"/>
  </w:num>
  <w:num w:numId="21" w16cid:durableId="1209489092">
    <w:abstractNumId w:val="8"/>
  </w:num>
  <w:num w:numId="22" w16cid:durableId="114444467">
    <w:abstractNumId w:val="27"/>
  </w:num>
  <w:num w:numId="23" w16cid:durableId="1396124947">
    <w:abstractNumId w:val="5"/>
  </w:num>
  <w:num w:numId="24" w16cid:durableId="666834766">
    <w:abstractNumId w:val="21"/>
  </w:num>
  <w:num w:numId="25" w16cid:durableId="818575171">
    <w:abstractNumId w:val="8"/>
  </w:num>
  <w:num w:numId="26" w16cid:durableId="2123916126">
    <w:abstractNumId w:val="27"/>
  </w:num>
  <w:num w:numId="27" w16cid:durableId="897277236">
    <w:abstractNumId w:val="21"/>
  </w:num>
  <w:num w:numId="28" w16cid:durableId="1979803266">
    <w:abstractNumId w:val="19"/>
    <w:lvlOverride w:ilvl="0">
      <w:startOverride w:val="1"/>
    </w:lvlOverride>
  </w:num>
  <w:num w:numId="29" w16cid:durableId="1694259223">
    <w:abstractNumId w:val="25"/>
  </w:num>
  <w:num w:numId="30" w16cid:durableId="1563834078">
    <w:abstractNumId w:val="29"/>
  </w:num>
  <w:num w:numId="31" w16cid:durableId="2128547272">
    <w:abstractNumId w:val="30"/>
  </w:num>
  <w:num w:numId="32" w16cid:durableId="312831697">
    <w:abstractNumId w:val="4"/>
  </w:num>
  <w:num w:numId="33" w16cid:durableId="1920286551">
    <w:abstractNumId w:val="24"/>
  </w:num>
  <w:num w:numId="34" w16cid:durableId="1293095623">
    <w:abstractNumId w:val="26"/>
  </w:num>
  <w:num w:numId="35" w16cid:durableId="1140731764">
    <w:abstractNumId w:val="14"/>
  </w:num>
  <w:num w:numId="36" w16cid:durableId="1563103813">
    <w:abstractNumId w:val="10"/>
  </w:num>
  <w:num w:numId="37" w16cid:durableId="1638299013">
    <w:abstractNumId w:val="12"/>
  </w:num>
  <w:num w:numId="38" w16cid:durableId="12429080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8CE"/>
    <w:rsid w:val="00235E45"/>
    <w:rsid w:val="008D7CAA"/>
    <w:rsid w:val="008E5C48"/>
    <w:rsid w:val="0098406D"/>
    <w:rsid w:val="00B928CE"/>
    <w:rsid w:val="00C5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83740"/>
  <w15:docId w15:val="{23EC23E6-12D7-4F67-88DF-3BF2026D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11</cp:revision>
  <cp:lastPrinted>2020-11-19T11:20:00Z</cp:lastPrinted>
  <dcterms:created xsi:type="dcterms:W3CDTF">2020-11-19T10:15:00Z</dcterms:created>
  <dcterms:modified xsi:type="dcterms:W3CDTF">2025-10-31T08:23:00Z</dcterms:modified>
</cp:coreProperties>
</file>